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B30CE8" w:rsidP="00510A14">
      <w:pPr>
        <w:ind w:left="5664" w:firstLine="290"/>
        <w:rPr>
          <w:sz w:val="22"/>
        </w:rPr>
      </w:pPr>
      <w:r>
        <w:rPr>
          <w:sz w:val="22"/>
        </w:rPr>
        <w:t xml:space="preserve">к постановлению 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8F51F9" w:rsidP="00510A14">
      <w:pPr>
        <w:ind w:left="4956" w:firstLine="708"/>
        <w:jc w:val="center"/>
        <w:rPr>
          <w:sz w:val="22"/>
        </w:rPr>
      </w:pPr>
      <w:r>
        <w:rPr>
          <w:sz w:val="22"/>
        </w:rPr>
        <w:t xml:space="preserve">Армянска от </w:t>
      </w:r>
      <w:r w:rsidR="00C643B1">
        <w:rPr>
          <w:sz w:val="22"/>
        </w:rPr>
        <w:t>11.09.2017</w:t>
      </w:r>
      <w:r w:rsidR="000F19FC" w:rsidRPr="006255FB">
        <w:rPr>
          <w:sz w:val="22"/>
        </w:rPr>
        <w:t xml:space="preserve"> № </w:t>
      </w:r>
      <w:r w:rsidR="00C643B1">
        <w:rPr>
          <w:sz w:val="22"/>
        </w:rPr>
        <w:t>654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0F19FC" w:rsidRPr="00510A14" w:rsidRDefault="000F19FC" w:rsidP="00842938">
      <w:pPr>
        <w:jc w:val="center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ПОЛОЖЕНИЕ</w:t>
      </w:r>
    </w:p>
    <w:p w:rsidR="00426CBC" w:rsidRPr="00426CBC" w:rsidRDefault="00426CBC" w:rsidP="00426CBC">
      <w:pPr>
        <w:jc w:val="center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>о проведении Турнира по во</w:t>
      </w:r>
      <w:r w:rsidR="002B20F9">
        <w:rPr>
          <w:b/>
          <w:sz w:val="28"/>
          <w:szCs w:val="28"/>
        </w:rPr>
        <w:t>лейболу посвященного «Дню города</w:t>
      </w:r>
      <w:r w:rsidRPr="00426CBC">
        <w:rPr>
          <w:b/>
          <w:sz w:val="28"/>
          <w:szCs w:val="28"/>
        </w:rPr>
        <w:t>»</w:t>
      </w:r>
    </w:p>
    <w:p w:rsidR="0003772D" w:rsidRDefault="00426CBC" w:rsidP="00426CBC">
      <w:pPr>
        <w:jc w:val="center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 xml:space="preserve">среди  юношей 2001 г.р. и младше  </w:t>
      </w:r>
    </w:p>
    <w:p w:rsidR="00426CBC" w:rsidRPr="0003772D" w:rsidRDefault="00426CBC" w:rsidP="00426CBC">
      <w:pPr>
        <w:jc w:val="center"/>
        <w:rPr>
          <w:b/>
          <w:sz w:val="28"/>
          <w:szCs w:val="28"/>
        </w:rPr>
      </w:pPr>
    </w:p>
    <w:p w:rsidR="0003772D" w:rsidRPr="00426CBC" w:rsidRDefault="00426CBC" w:rsidP="0003772D">
      <w:pPr>
        <w:jc w:val="both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 xml:space="preserve">       1.</w:t>
      </w:r>
      <w:r w:rsidRPr="00426CBC">
        <w:rPr>
          <w:b/>
          <w:sz w:val="28"/>
          <w:szCs w:val="28"/>
        </w:rPr>
        <w:tab/>
        <w:t>Цели и задачи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популяризация волейбола среди молодежи;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укрепление здоровья;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повышение спортивного мастерства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Время и место</w:t>
      </w:r>
    </w:p>
    <w:p w:rsidR="0003772D" w:rsidRPr="0003772D" w:rsidRDefault="002B20F9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16.09.2017 г. </w:t>
      </w:r>
      <w:r w:rsidR="0003772D" w:rsidRPr="0003772D">
        <w:rPr>
          <w:sz w:val="28"/>
          <w:szCs w:val="28"/>
        </w:rPr>
        <w:t>в МБОУДО «ДЮСШ» г.</w:t>
      </w:r>
      <w:r w:rsidR="00426CBC">
        <w:rPr>
          <w:sz w:val="28"/>
          <w:szCs w:val="28"/>
        </w:rPr>
        <w:t xml:space="preserve"> </w:t>
      </w:r>
      <w:r w:rsidR="0003772D" w:rsidRPr="0003772D">
        <w:rPr>
          <w:sz w:val="28"/>
          <w:szCs w:val="28"/>
        </w:rPr>
        <w:t>Армянск. На</w:t>
      </w:r>
      <w:r w:rsidR="00426CBC">
        <w:rPr>
          <w:sz w:val="28"/>
          <w:szCs w:val="28"/>
        </w:rPr>
        <w:t>чало соревнований</w:t>
      </w:r>
      <w:r>
        <w:rPr>
          <w:sz w:val="28"/>
          <w:szCs w:val="28"/>
        </w:rPr>
        <w:t xml:space="preserve"> в 09</w:t>
      </w:r>
      <w:r w:rsidR="0003772D" w:rsidRPr="0003772D">
        <w:rPr>
          <w:sz w:val="28"/>
          <w:szCs w:val="28"/>
        </w:rPr>
        <w:t>.00.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Участники соревнований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К участию в турнире приглашаются команды юношей 2000</w:t>
      </w:r>
      <w:r>
        <w:rPr>
          <w:sz w:val="28"/>
          <w:szCs w:val="28"/>
        </w:rPr>
        <w:t xml:space="preserve"> г.р. и моложе: </w:t>
      </w:r>
      <w:proofErr w:type="gramStart"/>
      <w:r>
        <w:rPr>
          <w:sz w:val="28"/>
          <w:szCs w:val="28"/>
        </w:rPr>
        <w:t>МБОУДО «ДЮСШ» г. Армянск, «Крым</w:t>
      </w:r>
      <w:r w:rsidR="00B15285">
        <w:rPr>
          <w:sz w:val="28"/>
          <w:szCs w:val="28"/>
        </w:rPr>
        <w:t>-</w:t>
      </w:r>
      <w:r>
        <w:rPr>
          <w:sz w:val="28"/>
          <w:szCs w:val="28"/>
        </w:rPr>
        <w:t>сода» город</w:t>
      </w:r>
      <w:r w:rsidRPr="0003772D">
        <w:rPr>
          <w:sz w:val="28"/>
          <w:szCs w:val="28"/>
        </w:rPr>
        <w:t xml:space="preserve"> Краснопер</w:t>
      </w:r>
      <w:r>
        <w:rPr>
          <w:sz w:val="28"/>
          <w:szCs w:val="28"/>
        </w:rPr>
        <w:t>екопск,  «ДЮСШ» п</w:t>
      </w:r>
      <w:r w:rsidR="00B15285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B15285">
        <w:rPr>
          <w:sz w:val="28"/>
          <w:szCs w:val="28"/>
        </w:rPr>
        <w:t xml:space="preserve">. </w:t>
      </w:r>
      <w:r>
        <w:rPr>
          <w:sz w:val="28"/>
          <w:szCs w:val="28"/>
        </w:rPr>
        <w:t>т. Красногвар</w:t>
      </w:r>
      <w:r w:rsidRPr="0003772D">
        <w:rPr>
          <w:sz w:val="28"/>
          <w:szCs w:val="28"/>
        </w:rPr>
        <w:t>дейск</w:t>
      </w:r>
      <w:r>
        <w:rPr>
          <w:sz w:val="28"/>
          <w:szCs w:val="28"/>
        </w:rPr>
        <w:t>,  «СОШ №4» города Симферополя.</w:t>
      </w:r>
      <w:proofErr w:type="gramEnd"/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Руководство соревнованиями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Руководство по организации и проведению соревнований осуществляет МБОУДО  «ДЮСШ» г.</w:t>
      </w:r>
      <w:r w:rsidR="00426CBC">
        <w:rPr>
          <w:sz w:val="28"/>
          <w:szCs w:val="28"/>
        </w:rPr>
        <w:t xml:space="preserve"> </w:t>
      </w:r>
      <w:r w:rsidRPr="0003772D">
        <w:rPr>
          <w:sz w:val="28"/>
          <w:szCs w:val="28"/>
        </w:rPr>
        <w:t>Армянск.  Главный судья соревнований – Лебедев О.Д.</w:t>
      </w:r>
    </w:p>
    <w:p w:rsidR="0003772D" w:rsidRPr="0003772D" w:rsidRDefault="00B15285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10</w:t>
      </w:r>
      <w:r w:rsidR="002B20F9">
        <w:rPr>
          <w:sz w:val="28"/>
          <w:szCs w:val="28"/>
        </w:rPr>
        <w:t>-2</w:t>
      </w:r>
      <w:bookmarkStart w:id="0" w:name="_GoBack"/>
      <w:bookmarkEnd w:id="0"/>
      <w:r w:rsidR="0003772D" w:rsidRPr="0003772D">
        <w:rPr>
          <w:sz w:val="28"/>
          <w:szCs w:val="28"/>
        </w:rPr>
        <w:t xml:space="preserve"> спортсменов, 1 тренер. Соревнования проводятся по правилам игры в волейбол FIVB.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Условия проведения соревнований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Победители определяются согласно правилам FIV</w:t>
      </w:r>
      <w:r>
        <w:rPr>
          <w:sz w:val="28"/>
          <w:szCs w:val="28"/>
        </w:rPr>
        <w:t>B. Система проведения соревнова</w:t>
      </w:r>
      <w:r w:rsidRPr="0003772D">
        <w:rPr>
          <w:sz w:val="28"/>
          <w:szCs w:val="28"/>
        </w:rPr>
        <w:t>ний определятся по согласованию в день соревнований.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Награждение победителей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 xml:space="preserve">Команды, занявшие 1, 2, 3 места награждаются </w:t>
      </w:r>
      <w:r w:rsidR="00FF1D36">
        <w:rPr>
          <w:sz w:val="28"/>
          <w:szCs w:val="28"/>
        </w:rPr>
        <w:t>дипломами соответствующих степе</w:t>
      </w:r>
      <w:r w:rsidRPr="0003772D">
        <w:rPr>
          <w:sz w:val="28"/>
          <w:szCs w:val="28"/>
        </w:rPr>
        <w:t>ней. Победитель награждается кубком.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Заявки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</w:t>
      </w:r>
      <w:r w:rsidR="00FF1D36">
        <w:rPr>
          <w:sz w:val="28"/>
          <w:szCs w:val="28"/>
        </w:rPr>
        <w:t>и</w:t>
      </w:r>
      <w:proofErr w:type="gramEnd"/>
      <w:r w:rsidRPr="0003772D">
        <w:rPr>
          <w:sz w:val="28"/>
          <w:szCs w:val="28"/>
        </w:rPr>
        <w:t xml:space="preserve"> заверенные врачом подаются в главную су</w:t>
      </w:r>
      <w:r>
        <w:rPr>
          <w:sz w:val="28"/>
          <w:szCs w:val="28"/>
        </w:rPr>
        <w:t>дейскую коллегию в день соревно</w:t>
      </w:r>
      <w:r w:rsidRPr="0003772D">
        <w:rPr>
          <w:sz w:val="28"/>
          <w:szCs w:val="28"/>
        </w:rPr>
        <w:t>ваний.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Финансирование</w:t>
      </w:r>
    </w:p>
    <w:p w:rsidR="000F19FC" w:rsidRDefault="00FF1D36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соревнований  за счет м</w:t>
      </w:r>
      <w:r w:rsidR="0003772D" w:rsidRPr="0003772D">
        <w:rPr>
          <w:sz w:val="28"/>
          <w:szCs w:val="28"/>
        </w:rPr>
        <w:t xml:space="preserve">униципальной программы </w:t>
      </w:r>
      <w:r>
        <w:rPr>
          <w:sz w:val="28"/>
          <w:szCs w:val="28"/>
        </w:rPr>
        <w:t>«Развития физической культуры и спорта в м</w:t>
      </w:r>
      <w:r w:rsidR="0003772D" w:rsidRPr="0003772D">
        <w:rPr>
          <w:sz w:val="28"/>
          <w:szCs w:val="28"/>
        </w:rPr>
        <w:t xml:space="preserve">униципальном образовании </w:t>
      </w:r>
      <w:r>
        <w:rPr>
          <w:sz w:val="28"/>
          <w:szCs w:val="28"/>
        </w:rPr>
        <w:t xml:space="preserve">городской округ </w:t>
      </w:r>
      <w:r w:rsidR="009C3F6E">
        <w:rPr>
          <w:sz w:val="28"/>
          <w:szCs w:val="28"/>
        </w:rPr>
        <w:t>Армянска Республики Крым на 2016-2018</w:t>
      </w:r>
      <w:r>
        <w:rPr>
          <w:sz w:val="28"/>
          <w:szCs w:val="28"/>
        </w:rPr>
        <w:t xml:space="preserve"> год»</w:t>
      </w:r>
      <w:r w:rsidR="009C3F6E">
        <w:rPr>
          <w:sz w:val="28"/>
          <w:szCs w:val="28"/>
        </w:rPr>
        <w:t>.</w:t>
      </w:r>
      <w:r w:rsidR="0003772D" w:rsidRPr="0003772D">
        <w:rPr>
          <w:sz w:val="28"/>
          <w:szCs w:val="28"/>
        </w:rPr>
        <w:t xml:space="preserve"> Расходы на проезд, питание, проживание за счет командирующей организации.</w:t>
      </w:r>
    </w:p>
    <w:p w:rsidR="0003772D" w:rsidRDefault="0003772D" w:rsidP="0003772D">
      <w:pPr>
        <w:jc w:val="both"/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4926"/>
    <w:multiLevelType w:val="hybridMultilevel"/>
    <w:tmpl w:val="3C389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D45"/>
    <w:multiLevelType w:val="hybridMultilevel"/>
    <w:tmpl w:val="FB66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938"/>
    <w:rsid w:val="0003772D"/>
    <w:rsid w:val="0003784C"/>
    <w:rsid w:val="0007132C"/>
    <w:rsid w:val="000F19FC"/>
    <w:rsid w:val="00156A39"/>
    <w:rsid w:val="00174AB1"/>
    <w:rsid w:val="001F58FE"/>
    <w:rsid w:val="00236F99"/>
    <w:rsid w:val="0028301D"/>
    <w:rsid w:val="002B20F9"/>
    <w:rsid w:val="00387167"/>
    <w:rsid w:val="003D570C"/>
    <w:rsid w:val="00420933"/>
    <w:rsid w:val="00426CBC"/>
    <w:rsid w:val="00504577"/>
    <w:rsid w:val="00510A14"/>
    <w:rsid w:val="006255FB"/>
    <w:rsid w:val="00635619"/>
    <w:rsid w:val="007037DF"/>
    <w:rsid w:val="0071118C"/>
    <w:rsid w:val="007166EB"/>
    <w:rsid w:val="0083589F"/>
    <w:rsid w:val="00842938"/>
    <w:rsid w:val="008F51F9"/>
    <w:rsid w:val="00983EA6"/>
    <w:rsid w:val="0098720E"/>
    <w:rsid w:val="009C3F6E"/>
    <w:rsid w:val="009E3486"/>
    <w:rsid w:val="00A356DB"/>
    <w:rsid w:val="00A716DF"/>
    <w:rsid w:val="00AB75B7"/>
    <w:rsid w:val="00B15285"/>
    <w:rsid w:val="00B15BF8"/>
    <w:rsid w:val="00B30CE8"/>
    <w:rsid w:val="00B64964"/>
    <w:rsid w:val="00BD6986"/>
    <w:rsid w:val="00BE5AD6"/>
    <w:rsid w:val="00C121C6"/>
    <w:rsid w:val="00C20B9B"/>
    <w:rsid w:val="00C55CAC"/>
    <w:rsid w:val="00C643B1"/>
    <w:rsid w:val="00CB5F5F"/>
    <w:rsid w:val="00CD18E7"/>
    <w:rsid w:val="00CF1F9D"/>
    <w:rsid w:val="00D41FA3"/>
    <w:rsid w:val="00D92842"/>
    <w:rsid w:val="00E37BA0"/>
    <w:rsid w:val="00E550F7"/>
    <w:rsid w:val="00E64A14"/>
    <w:rsid w:val="00E75103"/>
    <w:rsid w:val="00FA5C2E"/>
    <w:rsid w:val="00FF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B34B-0618-4138-B7A9-E2544BCE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209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Петроченко</cp:lastModifiedBy>
  <cp:revision>35</cp:revision>
  <cp:lastPrinted>2017-04-21T10:50:00Z</cp:lastPrinted>
  <dcterms:created xsi:type="dcterms:W3CDTF">2016-01-11T05:47:00Z</dcterms:created>
  <dcterms:modified xsi:type="dcterms:W3CDTF">2017-09-12T07:08:00Z</dcterms:modified>
</cp:coreProperties>
</file>